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EA" w:rsidRDefault="006E1BEA" w:rsidP="0063559F">
      <w:pPr>
        <w:spacing w:line="480" w:lineRule="auto"/>
        <w:jc w:val="center"/>
      </w:pPr>
    </w:p>
    <w:p w:rsidR="00A70C5E" w:rsidRDefault="00A70C5E" w:rsidP="0063559F">
      <w:pPr>
        <w:spacing w:line="480" w:lineRule="auto"/>
        <w:jc w:val="center"/>
      </w:pPr>
    </w:p>
    <w:p w:rsidR="00A70C5E" w:rsidRDefault="00A70C5E" w:rsidP="0063559F">
      <w:pPr>
        <w:spacing w:line="480" w:lineRule="auto"/>
        <w:jc w:val="center"/>
      </w:pPr>
    </w:p>
    <w:p w:rsidR="00A70C5E" w:rsidRDefault="00A70C5E" w:rsidP="0063559F">
      <w:pPr>
        <w:spacing w:line="480" w:lineRule="auto"/>
        <w:jc w:val="center"/>
      </w:pPr>
    </w:p>
    <w:p w:rsidR="00A70C5E" w:rsidRDefault="00A70C5E" w:rsidP="0063559F">
      <w:pPr>
        <w:spacing w:line="480" w:lineRule="auto"/>
        <w:jc w:val="center"/>
      </w:pPr>
    </w:p>
    <w:p w:rsidR="00A70C5E" w:rsidRDefault="00A70C5E" w:rsidP="0063559F">
      <w:pPr>
        <w:spacing w:line="480" w:lineRule="auto"/>
        <w:jc w:val="center"/>
      </w:pPr>
    </w:p>
    <w:p w:rsidR="00A70C5E" w:rsidRDefault="00A70C5E" w:rsidP="0063559F">
      <w:pPr>
        <w:spacing w:line="480" w:lineRule="auto"/>
        <w:jc w:val="center"/>
      </w:pPr>
    </w:p>
    <w:p w:rsidR="00A70C5E" w:rsidRDefault="006C01A2" w:rsidP="006C01A2">
      <w:pPr>
        <w:spacing w:line="480" w:lineRule="auto"/>
        <w:jc w:val="center"/>
      </w:pPr>
      <w:r w:rsidRPr="00A70C5E">
        <w:t>Navigating</w:t>
      </w:r>
      <w:r>
        <w:t xml:space="preserve"> the New Era of Social and Personality P</w:t>
      </w:r>
      <w:r w:rsidRPr="00A70C5E">
        <w:t>sychology</w:t>
      </w:r>
    </w:p>
    <w:p w:rsidR="00A70C5E" w:rsidRDefault="00A70C5E" w:rsidP="0063559F">
      <w:pPr>
        <w:spacing w:line="480" w:lineRule="auto"/>
        <w:jc w:val="center"/>
      </w:pPr>
      <w:r>
        <w:t>Student’s Name</w:t>
      </w:r>
    </w:p>
    <w:p w:rsidR="00A70C5E" w:rsidRDefault="00A70C5E" w:rsidP="0063559F">
      <w:pPr>
        <w:spacing w:line="480" w:lineRule="auto"/>
        <w:jc w:val="center"/>
      </w:pPr>
      <w:r>
        <w:t>Institution Affiliation</w:t>
      </w:r>
    </w:p>
    <w:p w:rsidR="00881A63" w:rsidRDefault="00881A63" w:rsidP="0063559F">
      <w:pPr>
        <w:spacing w:line="480" w:lineRule="auto"/>
      </w:pPr>
      <w:r>
        <w:br w:type="page"/>
      </w:r>
    </w:p>
    <w:p w:rsidR="006C01A2" w:rsidRDefault="006C01A2" w:rsidP="006C01A2">
      <w:pPr>
        <w:spacing w:line="480" w:lineRule="auto"/>
        <w:jc w:val="center"/>
      </w:pPr>
      <w:r w:rsidRPr="006C01A2">
        <w:lastRenderedPageBreak/>
        <w:t>Navigating the New Era of Social and Personality Psychology</w:t>
      </w:r>
    </w:p>
    <w:p w:rsidR="00A70C5E" w:rsidRPr="006C01A2" w:rsidRDefault="000E2840" w:rsidP="0063559F">
      <w:pPr>
        <w:spacing w:line="480" w:lineRule="auto"/>
        <w:jc w:val="center"/>
        <w:rPr>
          <w:b/>
        </w:rPr>
      </w:pPr>
      <w:r w:rsidRPr="006C01A2">
        <w:rPr>
          <w:b/>
        </w:rPr>
        <w:t>Introduction</w:t>
      </w:r>
    </w:p>
    <w:p w:rsidR="0063559F" w:rsidRDefault="0063559F" w:rsidP="0063559F">
      <w:pPr>
        <w:spacing w:line="480" w:lineRule="auto"/>
        <w:ind w:firstLine="720"/>
      </w:pPr>
      <w:r>
        <w:t>The video focuses on the current status as well as the future prospects of the field of personality psychology. The speakers are basing their own research, experience, and theoretical interests in that particular field. The entire field of personality can be viewed from three different angles which include traits, social cognitive as well as psychodynamics. Science influences the world by impacting new knowledge and shaping the way the rest of the world view different phenomenon. Application of scientific knowledge influences the way most people in society think about themselves, other people and their environment</w:t>
      </w:r>
      <w:r w:rsidR="006C01A2">
        <w:t xml:space="preserve"> (Nosek, 2016)</w:t>
      </w:r>
      <w:r>
        <w:t>.</w:t>
      </w:r>
    </w:p>
    <w:p w:rsidR="0063559F" w:rsidRPr="006C01A2" w:rsidRDefault="0063559F" w:rsidP="0063559F">
      <w:pPr>
        <w:spacing w:line="480" w:lineRule="auto"/>
        <w:jc w:val="center"/>
        <w:rPr>
          <w:b/>
        </w:rPr>
      </w:pPr>
      <w:r w:rsidRPr="006C01A2">
        <w:rPr>
          <w:b/>
        </w:rPr>
        <w:t>General Theme of the Talk</w:t>
      </w:r>
    </w:p>
    <w:p w:rsidR="0063559F" w:rsidRDefault="0063559F" w:rsidP="0063559F">
      <w:pPr>
        <w:spacing w:line="480" w:lineRule="auto"/>
        <w:ind w:firstLine="720"/>
      </w:pPr>
      <w:r>
        <w:t>The talk focuses on the challenges faced by researchers in the field of social and personality psychology which are fueled by misunderstanding brought about by unclear rules that are aimed at guiding process of content writing for the science researchers. Researchers are finding it hard to carry out their hypothesis since it might not be accepted by most of the people in the society and there are those who will feel offended.</w:t>
      </w:r>
    </w:p>
    <w:p w:rsidR="0063559F" w:rsidRDefault="0063559F" w:rsidP="0063559F">
      <w:pPr>
        <w:spacing w:line="480" w:lineRule="auto"/>
      </w:pPr>
      <w:r>
        <w:tab/>
        <w:t>The other theme is the importance of getting the facts in a scientific research. The first speaker Brian Nosek says that being in the science field makes one feel stupid every day. Nosek narrates a story of a friend who dropped out of campus where they were taking science-related courses to go and join another institution where she studied law. Upon asking her the reason, the lady told her that being in science class made her feel stupid every day. It is by feeling stupid that one gets the urge to continue doing research and exploring more areas</w:t>
      </w:r>
      <w:r w:rsidR="006C01A2">
        <w:t xml:space="preserve"> (Nosek, 2016)</w:t>
      </w:r>
      <w:r>
        <w:t>.</w:t>
      </w:r>
    </w:p>
    <w:p w:rsidR="0063559F" w:rsidRPr="006C01A2" w:rsidRDefault="0063559F" w:rsidP="0063559F">
      <w:pPr>
        <w:spacing w:line="480" w:lineRule="auto"/>
        <w:jc w:val="center"/>
        <w:rPr>
          <w:b/>
        </w:rPr>
      </w:pPr>
      <w:r w:rsidRPr="006C01A2">
        <w:rPr>
          <w:b/>
        </w:rPr>
        <w:t>The Relevant of the Topic to the Course</w:t>
      </w:r>
    </w:p>
    <w:p w:rsidR="0063559F" w:rsidRDefault="0063559F" w:rsidP="0063559F">
      <w:pPr>
        <w:spacing w:line="480" w:lineRule="auto"/>
        <w:ind w:firstLine="720"/>
      </w:pPr>
      <w:r>
        <w:lastRenderedPageBreak/>
        <w:t>The relevance of the topic is to our course is learning the importance of gathering facts in a research. As a researcher, one should strive to get something right over being right. The evidence is more important because even with time, one can validate the argument using the evidence. An empty argument can carry the day but only for a short period. An argument can be invalidated but the use of evidence in research canno</w:t>
      </w:r>
      <w:r w:rsidR="006C01A2">
        <w:t>t be invalidated</w:t>
      </w:r>
      <w:r>
        <w:t>. The challenge facing the majority of the researchers in the current world is lack of proper evidence, a result of using other people's publications or old research that make it easy for the other people to invalidate the results of a given research.</w:t>
      </w:r>
    </w:p>
    <w:p w:rsidR="0063559F" w:rsidRPr="006C01A2" w:rsidRDefault="0063559F" w:rsidP="0063559F">
      <w:pPr>
        <w:spacing w:line="480" w:lineRule="auto"/>
        <w:jc w:val="center"/>
        <w:rPr>
          <w:b/>
        </w:rPr>
      </w:pPr>
      <w:r w:rsidRPr="006C01A2">
        <w:rPr>
          <w:b/>
        </w:rPr>
        <w:t>Remedies Proposed by Nosek and Colleagues to Overcome Current Problems in Social Research</w:t>
      </w:r>
    </w:p>
    <w:p w:rsidR="0063559F" w:rsidRDefault="006C01A2" w:rsidP="0063559F">
      <w:pPr>
        <w:spacing w:line="480" w:lineRule="auto"/>
        <w:ind w:firstLine="720"/>
      </w:pPr>
      <w:r>
        <w:t xml:space="preserve">According to </w:t>
      </w:r>
      <w:r w:rsidR="0063559F">
        <w:t xml:space="preserve">Nosek </w:t>
      </w:r>
      <w:r>
        <w:t>(2016), there are</w:t>
      </w:r>
      <w:r w:rsidR="0063559F">
        <w:t xml:space="preserve"> a number of measures that one can use to support and strengthen the results of his or her research. One of the methods is preregistration. The method helps in ensuring that one is able to validate data and reduce the chances of being challenged by other researchers or the body publishing the research. The other measure in the continuous improvement of personal work. A person should be able to perform better today than yesterday. Collection and analysis of data is an art that requires one to put enough efforts to perfect the art.</w:t>
      </w:r>
    </w:p>
    <w:p w:rsidR="0063559F" w:rsidRPr="006C01A2" w:rsidRDefault="0063559F" w:rsidP="0063559F">
      <w:pPr>
        <w:spacing w:line="480" w:lineRule="auto"/>
        <w:jc w:val="center"/>
        <w:rPr>
          <w:b/>
        </w:rPr>
      </w:pPr>
      <w:r w:rsidRPr="006C01A2">
        <w:rPr>
          <w:b/>
        </w:rPr>
        <w:t>Conclusion</w:t>
      </w:r>
    </w:p>
    <w:p w:rsidR="0063559F" w:rsidRDefault="0063559F" w:rsidP="0063559F">
      <w:pPr>
        <w:spacing w:line="480" w:lineRule="auto"/>
        <w:ind w:firstLine="720"/>
      </w:pPr>
      <w:r>
        <w:t xml:space="preserve">Every researcher should be aware of the fact that the collection and analysis of data in any research are critical. In a similar manner that one cannot wish their family members to be treated based on clinical traits but based on preregistered results, the same way a researcher should ensure that all the information is analyzed from collect data so as to make a collect </w:t>
      </w:r>
      <w:r>
        <w:lastRenderedPageBreak/>
        <w:t>observation and conclusion. Every day gives a person room to improve and science brings a new challenge every day and therefore should be ready to learn continuously.</w:t>
      </w: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6C01A2" w:rsidRDefault="006C01A2" w:rsidP="0063559F">
      <w:pPr>
        <w:spacing w:line="480" w:lineRule="auto"/>
        <w:jc w:val="center"/>
      </w:pPr>
    </w:p>
    <w:p w:rsidR="0088273A" w:rsidRDefault="0088273A" w:rsidP="0063559F">
      <w:pPr>
        <w:spacing w:line="480" w:lineRule="auto"/>
        <w:jc w:val="center"/>
      </w:pPr>
      <w:r>
        <w:lastRenderedPageBreak/>
        <w:t>References</w:t>
      </w:r>
    </w:p>
    <w:p w:rsidR="0088273A" w:rsidRPr="006C01A2" w:rsidRDefault="006C01A2" w:rsidP="0063559F">
      <w:pPr>
        <w:spacing w:line="480" w:lineRule="auto"/>
        <w:rPr>
          <w:lang w:val="en-GB"/>
        </w:rPr>
      </w:pPr>
      <w:r w:rsidRPr="006C01A2">
        <w:rPr>
          <w:lang w:val="en-GB"/>
        </w:rPr>
        <w:t>Nosek</w:t>
      </w:r>
      <w:r>
        <w:rPr>
          <w:lang w:val="en-GB"/>
        </w:rPr>
        <w:t xml:space="preserve">, B. (March 6, 2016). </w:t>
      </w:r>
      <w:r w:rsidRPr="006C01A2">
        <w:rPr>
          <w:lang w:val="en-GB"/>
        </w:rPr>
        <w:t>The Best Talk of This Preconference</w:t>
      </w:r>
      <w:r>
        <w:rPr>
          <w:lang w:val="en-GB"/>
        </w:rPr>
        <w:t xml:space="preserve">. </w:t>
      </w:r>
      <w:hyperlink r:id="rId7" w:history="1">
        <w:r w:rsidRPr="006C01A2">
          <w:rPr>
            <w:rStyle w:val="Hyperlink"/>
            <w:i/>
            <w:color w:val="auto"/>
            <w:u w:val="none"/>
          </w:rPr>
          <w:t xml:space="preserve">Society for Personality and </w:t>
        </w:r>
        <w:r w:rsidRPr="006C01A2">
          <w:rPr>
            <w:rStyle w:val="Hyperlink"/>
            <w:i/>
            <w:color w:val="auto"/>
            <w:u w:val="none"/>
          </w:rPr>
          <w:tab/>
          <w:t>Social Psychology</w:t>
        </w:r>
      </w:hyperlink>
      <w:r>
        <w:rPr>
          <w:lang w:val="en-GB"/>
        </w:rPr>
        <w:t xml:space="preserve">. Retrieved from </w:t>
      </w:r>
      <w:r>
        <w:rPr>
          <w:lang w:val="en-GB"/>
        </w:rPr>
        <w:tab/>
      </w:r>
      <w:r w:rsidRPr="006C01A2">
        <w:rPr>
          <w:lang w:val="en-GB"/>
        </w:rPr>
        <w:t>https://www.youtube.com/watch?reload=9&amp;v=OfLwggOgkSk</w:t>
      </w:r>
      <w:bookmarkStart w:id="0" w:name="_GoBack"/>
      <w:bookmarkEnd w:id="0"/>
    </w:p>
    <w:sectPr w:rsidR="0088273A" w:rsidRPr="006C01A2" w:rsidSect="00881A6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42D" w:rsidRDefault="0067042D" w:rsidP="00A70C5E">
      <w:pPr>
        <w:spacing w:after="0" w:line="240" w:lineRule="auto"/>
      </w:pPr>
      <w:r>
        <w:separator/>
      </w:r>
    </w:p>
  </w:endnote>
  <w:endnote w:type="continuationSeparator" w:id="0">
    <w:p w:rsidR="0067042D" w:rsidRDefault="0067042D" w:rsidP="00A70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31" w:rsidRDefault="00B411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31" w:rsidRDefault="00B411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31" w:rsidRDefault="00B411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42D" w:rsidRDefault="0067042D" w:rsidP="00A70C5E">
      <w:pPr>
        <w:spacing w:after="0" w:line="240" w:lineRule="auto"/>
      </w:pPr>
      <w:r>
        <w:separator/>
      </w:r>
    </w:p>
  </w:footnote>
  <w:footnote w:type="continuationSeparator" w:id="0">
    <w:p w:rsidR="0067042D" w:rsidRDefault="0067042D" w:rsidP="00A70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31" w:rsidRDefault="00B41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A63" w:rsidRDefault="00881A63">
    <w:pPr>
      <w:pStyle w:val="Header"/>
      <w:jc w:val="right"/>
    </w:pPr>
    <w:r>
      <w:t xml:space="preserve">SOCIAL RESEARCH </w:t>
    </w:r>
    <w:r>
      <w:tab/>
    </w:r>
    <w:r>
      <w:tab/>
    </w:r>
    <w:sdt>
      <w:sdtPr>
        <w:id w:val="-18766108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1131">
          <w:rPr>
            <w:noProof/>
          </w:rPr>
          <w:t>3</w:t>
        </w:r>
        <w:r>
          <w:rPr>
            <w:noProof/>
          </w:rPr>
          <w:fldChar w:fldCharType="end"/>
        </w:r>
      </w:sdtContent>
    </w:sdt>
  </w:p>
  <w:p w:rsidR="00881A63" w:rsidRDefault="00881A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A63" w:rsidRDefault="00881A63" w:rsidP="00881A63">
    <w:pPr>
      <w:pStyle w:val="Header"/>
      <w:jc w:val="right"/>
    </w:pPr>
    <w:r>
      <w:t>Running Head:</w:t>
    </w:r>
    <w:r w:rsidRPr="00A70C5E">
      <w:rPr>
        <w:rFonts w:ascii="Helvetica" w:hAnsi="Helvetica" w:cs="Helvetica"/>
        <w:color w:val="1D1D1D"/>
        <w:sz w:val="21"/>
        <w:szCs w:val="21"/>
        <w:shd w:val="clear" w:color="auto" w:fill="FFFFFF"/>
      </w:rPr>
      <w:t xml:space="preserve"> </w:t>
    </w:r>
    <w:r>
      <w:t>SOCIAL RESEARCH</w:t>
    </w:r>
    <w:r>
      <w:tab/>
    </w:r>
    <w:r>
      <w:tab/>
      <w:t xml:space="preserve"> </w:t>
    </w:r>
    <w:sdt>
      <w:sdtPr>
        <w:id w:val="1612162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1131">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89B"/>
    <w:rsid w:val="00024B8C"/>
    <w:rsid w:val="000E2840"/>
    <w:rsid w:val="001B28FD"/>
    <w:rsid w:val="001D5B96"/>
    <w:rsid w:val="002125CF"/>
    <w:rsid w:val="0021737B"/>
    <w:rsid w:val="002625DE"/>
    <w:rsid w:val="002E3376"/>
    <w:rsid w:val="003F3C00"/>
    <w:rsid w:val="004F189B"/>
    <w:rsid w:val="00550FC0"/>
    <w:rsid w:val="00614EBA"/>
    <w:rsid w:val="0063559F"/>
    <w:rsid w:val="006576C6"/>
    <w:rsid w:val="0067042D"/>
    <w:rsid w:val="006C01A2"/>
    <w:rsid w:val="006C43F4"/>
    <w:rsid w:val="006E1BEA"/>
    <w:rsid w:val="00735245"/>
    <w:rsid w:val="00792C58"/>
    <w:rsid w:val="00794AE6"/>
    <w:rsid w:val="00800037"/>
    <w:rsid w:val="00822D2D"/>
    <w:rsid w:val="00881A63"/>
    <w:rsid w:val="0088273A"/>
    <w:rsid w:val="008D3AA3"/>
    <w:rsid w:val="0094757F"/>
    <w:rsid w:val="00A426B1"/>
    <w:rsid w:val="00A70447"/>
    <w:rsid w:val="00A70C5E"/>
    <w:rsid w:val="00AD129E"/>
    <w:rsid w:val="00AD6213"/>
    <w:rsid w:val="00B06597"/>
    <w:rsid w:val="00B41131"/>
    <w:rsid w:val="00B62FBB"/>
    <w:rsid w:val="00B92132"/>
    <w:rsid w:val="00BE51FF"/>
    <w:rsid w:val="00D32FD3"/>
    <w:rsid w:val="00DA18BD"/>
    <w:rsid w:val="00DF0174"/>
    <w:rsid w:val="00E84BC1"/>
    <w:rsid w:val="00EF1EF6"/>
    <w:rsid w:val="00F1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C5E"/>
  </w:style>
  <w:style w:type="paragraph" w:styleId="Footer">
    <w:name w:val="footer"/>
    <w:basedOn w:val="Normal"/>
    <w:link w:val="FooterChar"/>
    <w:uiPriority w:val="99"/>
    <w:unhideWhenUsed/>
    <w:rsid w:val="00A70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C5E"/>
  </w:style>
  <w:style w:type="character" w:styleId="Hyperlink">
    <w:name w:val="Hyperlink"/>
    <w:basedOn w:val="DefaultParagraphFont"/>
    <w:uiPriority w:val="99"/>
    <w:unhideWhenUsed/>
    <w:rsid w:val="006C01A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C5E"/>
  </w:style>
  <w:style w:type="paragraph" w:styleId="Footer">
    <w:name w:val="footer"/>
    <w:basedOn w:val="Normal"/>
    <w:link w:val="FooterChar"/>
    <w:uiPriority w:val="99"/>
    <w:unhideWhenUsed/>
    <w:rsid w:val="00A70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C5E"/>
  </w:style>
  <w:style w:type="character" w:styleId="Hyperlink">
    <w:name w:val="Hyperlink"/>
    <w:basedOn w:val="DefaultParagraphFont"/>
    <w:uiPriority w:val="99"/>
    <w:unhideWhenUsed/>
    <w:rsid w:val="006C01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51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channel/UCEz1DmN-1JlFPA9GeFqZC3w"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607</Words>
  <Characters>3460</Characters>
  <Application>Microsoft Office Word</Application>
  <DocSecurity>0</DocSecurity>
  <Lines>28</Lines>
  <Paragraphs>8</Paragraphs>
  <ScaleCrop>false</ScaleCrop>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2018-11-28T16:34:00Z</dcterms:created>
  <dcterms:modified xsi:type="dcterms:W3CDTF">2018-11-28T16:34:00Z</dcterms:modified>
</cp:coreProperties>
</file>